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D6" w:rsidRPr="00F1185F" w:rsidRDefault="00111666" w:rsidP="0011166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1185F">
        <w:rPr>
          <w:rFonts w:ascii="Arial" w:hAnsi="Arial" w:cs="Arial"/>
          <w:b/>
          <w:sz w:val="24"/>
          <w:szCs w:val="24"/>
          <w:u w:val="single"/>
        </w:rPr>
        <w:t>TERMO DE REVOGAÇÃO DE PROCESSO LICITATÓRIO.</w:t>
      </w:r>
    </w:p>
    <w:p w:rsidR="00111666" w:rsidRPr="00F1185F" w:rsidRDefault="00111666" w:rsidP="0011166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1185F">
        <w:rPr>
          <w:rFonts w:ascii="Arial" w:hAnsi="Arial" w:cs="Arial"/>
          <w:b/>
          <w:sz w:val="24"/>
          <w:szCs w:val="24"/>
          <w:u w:val="single"/>
        </w:rPr>
        <w:t>MODALIDADE: PREGÃO PRESENCIAL Nº 15/2021.</w:t>
      </w:r>
      <w:bookmarkStart w:id="0" w:name="_GoBack"/>
      <w:bookmarkEnd w:id="0"/>
    </w:p>
    <w:p w:rsidR="00111666" w:rsidRPr="00F1185F" w:rsidRDefault="00111666" w:rsidP="0011166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11666" w:rsidRPr="00F1185F" w:rsidRDefault="00111666" w:rsidP="00111666">
      <w:pPr>
        <w:rPr>
          <w:rFonts w:ascii="Arial" w:hAnsi="Arial" w:cs="Arial"/>
          <w:sz w:val="24"/>
          <w:szCs w:val="24"/>
        </w:rPr>
      </w:pPr>
      <w:r w:rsidRPr="00F1185F">
        <w:rPr>
          <w:rFonts w:ascii="Arial" w:hAnsi="Arial" w:cs="Arial"/>
          <w:sz w:val="24"/>
          <w:szCs w:val="24"/>
        </w:rPr>
        <w:t xml:space="preserve">                Despacho de revogação de processo Licitatório em razão da necessidade de readequação do Edital.</w:t>
      </w:r>
    </w:p>
    <w:p w:rsidR="00F1185F" w:rsidRPr="00F1185F" w:rsidRDefault="00F1185F" w:rsidP="00F1185F">
      <w:pPr>
        <w:jc w:val="both"/>
        <w:rPr>
          <w:rFonts w:ascii="Arial" w:hAnsi="Arial" w:cs="Arial"/>
          <w:sz w:val="24"/>
          <w:szCs w:val="24"/>
        </w:rPr>
      </w:pPr>
      <w:r w:rsidRPr="00F1185F">
        <w:rPr>
          <w:rFonts w:ascii="Arial" w:hAnsi="Arial" w:cs="Arial"/>
          <w:sz w:val="24"/>
          <w:szCs w:val="24"/>
        </w:rPr>
        <w:t xml:space="preserve">                  </w:t>
      </w:r>
      <w:r w:rsidR="00111666" w:rsidRPr="00F1185F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111666" w:rsidRPr="00F1185F">
        <w:rPr>
          <w:rFonts w:ascii="Arial" w:hAnsi="Arial" w:cs="Arial"/>
          <w:sz w:val="24"/>
          <w:szCs w:val="24"/>
        </w:rPr>
        <w:t>Sr.</w:t>
      </w:r>
      <w:proofErr w:type="gramEnd"/>
      <w:r w:rsidR="00111666" w:rsidRPr="00F1185F">
        <w:rPr>
          <w:rFonts w:ascii="Arial" w:hAnsi="Arial" w:cs="Arial"/>
          <w:sz w:val="24"/>
          <w:szCs w:val="24"/>
        </w:rPr>
        <w:t xml:space="preserve"> Prefeito Municipal de Santo Antônio das Missões-RS, no uso de suas atribuições legais e com base no Parecer Jurídico nº 114/2021,  CONSIDERANDO a necessidade de readequação do Edital, pois o mesmo traz equívoco que interfere diretamente no certame</w:t>
      </w:r>
      <w:r w:rsidRPr="00F1185F">
        <w:rPr>
          <w:rFonts w:ascii="Arial" w:hAnsi="Arial" w:cs="Arial"/>
          <w:sz w:val="24"/>
          <w:szCs w:val="24"/>
        </w:rPr>
        <w:t xml:space="preserve"> administrativo.</w:t>
      </w:r>
      <w:r w:rsidR="00111666" w:rsidRPr="00F1185F">
        <w:rPr>
          <w:rFonts w:ascii="Arial" w:hAnsi="Arial" w:cs="Arial"/>
          <w:sz w:val="24"/>
          <w:szCs w:val="24"/>
        </w:rPr>
        <w:t xml:space="preserve"> </w:t>
      </w:r>
    </w:p>
    <w:p w:rsidR="00F1185F" w:rsidRPr="00F1185F" w:rsidRDefault="00F1185F" w:rsidP="00F1185F">
      <w:pPr>
        <w:jc w:val="both"/>
        <w:rPr>
          <w:b/>
          <w:u w:val="single"/>
        </w:rPr>
      </w:pPr>
      <w:r>
        <w:rPr>
          <w:b/>
          <w:u w:val="single"/>
        </w:rPr>
        <w:t>RESOLVE:</w:t>
      </w:r>
    </w:p>
    <w:p w:rsidR="00F1185F" w:rsidRDefault="00F1185F" w:rsidP="00F1185F">
      <w:pPr>
        <w:jc w:val="both"/>
        <w:rPr>
          <w:rFonts w:ascii="Arial" w:hAnsi="Arial" w:cs="Arial"/>
          <w:sz w:val="24"/>
          <w:szCs w:val="24"/>
        </w:rPr>
      </w:pPr>
      <w:r w:rsidRPr="00F1185F">
        <w:rPr>
          <w:rFonts w:ascii="Arial" w:hAnsi="Arial" w:cs="Arial"/>
          <w:b/>
          <w:sz w:val="24"/>
          <w:szCs w:val="24"/>
        </w:rPr>
        <w:t>REVOGAR</w:t>
      </w:r>
      <w:r w:rsidRPr="00F1185F">
        <w:rPr>
          <w:rFonts w:ascii="Arial" w:hAnsi="Arial" w:cs="Arial"/>
          <w:sz w:val="24"/>
          <w:szCs w:val="24"/>
        </w:rPr>
        <w:t xml:space="preserve"> em 15 de setembro de 2021 todos os seus termos, por interesse da administração, o Processo Licitatório nº 15/2021, Pregão Presencial, </w:t>
      </w:r>
      <w:proofErr w:type="gramStart"/>
      <w:r w:rsidRPr="00F1185F">
        <w:rPr>
          <w:rFonts w:ascii="Arial" w:hAnsi="Arial" w:cs="Arial"/>
          <w:sz w:val="24"/>
          <w:szCs w:val="24"/>
        </w:rPr>
        <w:t>cujo o</w:t>
      </w:r>
      <w:proofErr w:type="gramEnd"/>
      <w:r w:rsidRPr="00F1185F">
        <w:rPr>
          <w:rFonts w:ascii="Arial" w:hAnsi="Arial" w:cs="Arial"/>
          <w:sz w:val="24"/>
          <w:szCs w:val="24"/>
        </w:rPr>
        <w:t xml:space="preserve"> objeto é “R</w:t>
      </w:r>
      <w:r w:rsidRPr="00F1185F">
        <w:rPr>
          <w:rFonts w:ascii="Arial" w:hAnsi="Arial" w:cs="Arial"/>
          <w:sz w:val="24"/>
          <w:szCs w:val="24"/>
        </w:rPr>
        <w:t>egistro de preço unitário de horas de Vigilância Patrimonial Desarmada ( noturno ), com todas as exigências que se fizerem  necessário para a empresa prestadora de serviço no município  de Santo Antônio das Missões-RS</w:t>
      </w:r>
      <w:r w:rsidRPr="00F1185F">
        <w:rPr>
          <w:rFonts w:ascii="Arial" w:hAnsi="Arial" w:cs="Arial"/>
          <w:sz w:val="24"/>
          <w:szCs w:val="24"/>
        </w:rPr>
        <w:t>”</w:t>
      </w:r>
      <w:r w:rsidRPr="00F1185F">
        <w:rPr>
          <w:rFonts w:ascii="Arial" w:hAnsi="Arial" w:cs="Arial"/>
          <w:sz w:val="24"/>
          <w:szCs w:val="24"/>
        </w:rPr>
        <w:t>.</w:t>
      </w:r>
    </w:p>
    <w:p w:rsidR="00F1185F" w:rsidRDefault="00F1185F" w:rsidP="00F1185F">
      <w:pPr>
        <w:jc w:val="both"/>
        <w:rPr>
          <w:rFonts w:ascii="Arial" w:hAnsi="Arial" w:cs="Arial"/>
          <w:sz w:val="24"/>
          <w:szCs w:val="24"/>
        </w:rPr>
      </w:pPr>
    </w:p>
    <w:p w:rsid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  <w:r w:rsidRPr="00F1185F">
        <w:rPr>
          <w:rFonts w:ascii="Arial" w:hAnsi="Arial" w:cs="Arial"/>
          <w:sz w:val="24"/>
          <w:szCs w:val="24"/>
        </w:rPr>
        <w:t>Santo Antônio das Missões-RS, 15 de setembro de 2021.</w:t>
      </w:r>
    </w:p>
    <w:p w:rsid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</w:p>
    <w:p w:rsid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</w:p>
    <w:p w:rsid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FELISBERTO DOS SANTOS FERREIRA</w:t>
      </w:r>
    </w:p>
    <w:p w:rsidR="00F1185F" w:rsidRPr="00F1185F" w:rsidRDefault="00F1185F" w:rsidP="00F118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sectPr w:rsidR="00F1185F" w:rsidRPr="00F1185F" w:rsidSect="00F1185F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E1" w:rsidRDefault="007A41E1" w:rsidP="00C343BD">
      <w:pPr>
        <w:spacing w:after="0" w:line="240" w:lineRule="auto"/>
      </w:pPr>
      <w:r>
        <w:separator/>
      </w:r>
    </w:p>
  </w:endnote>
  <w:endnote w:type="continuationSeparator" w:id="0">
    <w:p w:rsidR="007A41E1" w:rsidRDefault="007A41E1" w:rsidP="00C3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E1" w:rsidRDefault="007A41E1" w:rsidP="00C343BD">
      <w:pPr>
        <w:spacing w:after="0" w:line="240" w:lineRule="auto"/>
      </w:pPr>
      <w:r>
        <w:separator/>
      </w:r>
    </w:p>
  </w:footnote>
  <w:footnote w:type="continuationSeparator" w:id="0">
    <w:p w:rsidR="007A41E1" w:rsidRDefault="007A41E1" w:rsidP="00C3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BD" w:rsidRPr="00192798" w:rsidRDefault="00C343BD" w:rsidP="00C343B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8FF53" wp14:editId="6EE7F3A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3BD" w:rsidRDefault="00C343BD" w:rsidP="00C343BD">
                          <w:pPr>
                            <w:jc w:val="center"/>
                          </w:pPr>
                        </w:p>
                        <w:p w:rsidR="00C343BD" w:rsidRPr="00553BF7" w:rsidRDefault="00C343BD" w:rsidP="00C343B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343BD" w:rsidRDefault="00C343BD" w:rsidP="00C343BD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343BD" w:rsidRDefault="00C343BD" w:rsidP="00C343BD">
                    <w:pPr>
                      <w:jc w:val="center"/>
                    </w:pPr>
                  </w:p>
                  <w:p w:rsidR="00C343BD" w:rsidRPr="00553BF7" w:rsidRDefault="00C343BD" w:rsidP="00C343BD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343BD" w:rsidRDefault="00C343BD" w:rsidP="00C343BD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00.1pt" o:ole="">
          <v:imagedata r:id="rId1" o:title=""/>
        </v:shape>
        <o:OLEObject Type="Embed" ProgID="PBrush" ShapeID="_x0000_i1025" DrawAspect="Content" ObjectID="_1693978938" r:id="rId2"/>
      </w:object>
    </w:r>
  </w:p>
  <w:p w:rsidR="00C343BD" w:rsidRDefault="00C343BD">
    <w:pPr>
      <w:pStyle w:val="Cabealho"/>
    </w:pPr>
  </w:p>
  <w:p w:rsidR="00C343BD" w:rsidRDefault="00C34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66"/>
    <w:rsid w:val="00111666"/>
    <w:rsid w:val="003C6BD6"/>
    <w:rsid w:val="007A41E1"/>
    <w:rsid w:val="00C343BD"/>
    <w:rsid w:val="00F1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3BD"/>
  </w:style>
  <w:style w:type="paragraph" w:styleId="Rodap">
    <w:name w:val="footer"/>
    <w:basedOn w:val="Normal"/>
    <w:link w:val="RodapChar"/>
    <w:uiPriority w:val="99"/>
    <w:unhideWhenUsed/>
    <w:rsid w:val="00C34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3BD"/>
  </w:style>
  <w:style w:type="paragraph" w:styleId="Textodebalo">
    <w:name w:val="Balloon Text"/>
    <w:basedOn w:val="Normal"/>
    <w:link w:val="TextodebaloChar"/>
    <w:uiPriority w:val="99"/>
    <w:semiHidden/>
    <w:unhideWhenUsed/>
    <w:rsid w:val="00C3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3BD"/>
  </w:style>
  <w:style w:type="paragraph" w:styleId="Rodap">
    <w:name w:val="footer"/>
    <w:basedOn w:val="Normal"/>
    <w:link w:val="RodapChar"/>
    <w:uiPriority w:val="99"/>
    <w:unhideWhenUsed/>
    <w:rsid w:val="00C34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3BD"/>
  </w:style>
  <w:style w:type="paragraph" w:styleId="Textodebalo">
    <w:name w:val="Balloon Text"/>
    <w:basedOn w:val="Normal"/>
    <w:link w:val="TextodebaloChar"/>
    <w:uiPriority w:val="99"/>
    <w:semiHidden/>
    <w:unhideWhenUsed/>
    <w:rsid w:val="00C3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2021-09-24T11:55:00Z</cp:lastPrinted>
  <dcterms:created xsi:type="dcterms:W3CDTF">2021-09-24T11:37:00Z</dcterms:created>
  <dcterms:modified xsi:type="dcterms:W3CDTF">2021-09-24T11:56:00Z</dcterms:modified>
</cp:coreProperties>
</file>